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0" w:rsidRPr="00533FB0" w:rsidRDefault="00533FB0" w:rsidP="00533FB0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533FB0">
        <w:rPr>
          <w:rFonts w:ascii="Times New Roman" w:hAnsi="Times New Roman" w:cs="Times New Roman"/>
          <w:bCs/>
          <w:sz w:val="24"/>
        </w:rPr>
        <w:t xml:space="preserve">Муниципальное бюджетное образовательное учреждение «Средняя общеобразовательная школа №3 г. Вельска» </w:t>
      </w:r>
    </w:p>
    <w:p w:rsidR="00533FB0" w:rsidRPr="00533FB0" w:rsidRDefault="00533FB0" w:rsidP="00533FB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33FB0">
        <w:rPr>
          <w:rFonts w:ascii="Times New Roman" w:hAnsi="Times New Roman" w:cs="Times New Roman"/>
          <w:b/>
          <w:bCs/>
          <w:sz w:val="24"/>
        </w:rPr>
        <w:t>Структурное подразделение «Детский сад №20 «Ёлочка»</w:t>
      </w:r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Дата создания</w:t>
      </w:r>
      <w:r w:rsidRPr="00533FB0">
        <w:rPr>
          <w:rFonts w:ascii="Times New Roman" w:hAnsi="Times New Roman" w:cs="Times New Roman"/>
          <w:sz w:val="24"/>
        </w:rPr>
        <w:t>: 21 октября 1957 год.</w:t>
      </w:r>
    </w:p>
    <w:p w:rsidR="00533FB0" w:rsidRPr="00533FB0" w:rsidRDefault="00533FB0" w:rsidP="00533FB0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proofErr w:type="gramStart"/>
      <w:r w:rsidRPr="00533FB0">
        <w:rPr>
          <w:rFonts w:ascii="Times New Roman" w:hAnsi="Times New Roman" w:cs="Times New Roman"/>
          <w:b/>
          <w:sz w:val="24"/>
        </w:rPr>
        <w:t>Учредитель</w:t>
      </w:r>
      <w:r w:rsidRPr="00533FB0">
        <w:rPr>
          <w:rFonts w:ascii="Times New Roman" w:hAnsi="Times New Roman" w:cs="Times New Roman"/>
          <w:sz w:val="24"/>
        </w:rPr>
        <w:t xml:space="preserve">: муниципальное образование «Вельский муниципальный район», г. Вельск, ул. Советская, 52 </w:t>
      </w:r>
      <w:proofErr w:type="gramEnd"/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Юридический адрес</w:t>
      </w:r>
      <w:r w:rsidRPr="00533FB0">
        <w:rPr>
          <w:rFonts w:ascii="Times New Roman" w:hAnsi="Times New Roman" w:cs="Times New Roman"/>
          <w:sz w:val="24"/>
        </w:rPr>
        <w:t xml:space="preserve">: 165150, Архангельская область, </w:t>
      </w:r>
      <w:proofErr w:type="spellStart"/>
      <w:r w:rsidRPr="00533FB0">
        <w:rPr>
          <w:rFonts w:ascii="Times New Roman" w:hAnsi="Times New Roman" w:cs="Times New Roman"/>
          <w:sz w:val="24"/>
        </w:rPr>
        <w:t>г</w:t>
      </w:r>
      <w:proofErr w:type="gramStart"/>
      <w:r w:rsidRPr="00533FB0">
        <w:rPr>
          <w:rFonts w:ascii="Times New Roman" w:hAnsi="Times New Roman" w:cs="Times New Roman"/>
          <w:sz w:val="24"/>
        </w:rPr>
        <w:t>.В</w:t>
      </w:r>
      <w:proofErr w:type="gramEnd"/>
      <w:r w:rsidRPr="00533FB0">
        <w:rPr>
          <w:rFonts w:ascii="Times New Roman" w:hAnsi="Times New Roman" w:cs="Times New Roman"/>
          <w:sz w:val="24"/>
        </w:rPr>
        <w:t>ельск</w:t>
      </w:r>
      <w:proofErr w:type="spellEnd"/>
      <w:r w:rsidRPr="00533FB0">
        <w:rPr>
          <w:rFonts w:ascii="Times New Roman" w:hAnsi="Times New Roman" w:cs="Times New Roman"/>
          <w:sz w:val="24"/>
        </w:rPr>
        <w:t>, ул. Дзержинского, д. 25</w:t>
      </w:r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Фактический адрес</w:t>
      </w:r>
      <w:r w:rsidRPr="00533FB0">
        <w:rPr>
          <w:rFonts w:ascii="Times New Roman" w:hAnsi="Times New Roman" w:cs="Times New Roman"/>
          <w:sz w:val="24"/>
        </w:rPr>
        <w:t xml:space="preserve">: 165150,  Архангельская область, </w:t>
      </w:r>
      <w:proofErr w:type="spellStart"/>
      <w:r w:rsidRPr="00533FB0">
        <w:rPr>
          <w:rFonts w:ascii="Times New Roman" w:hAnsi="Times New Roman" w:cs="Times New Roman"/>
          <w:sz w:val="24"/>
        </w:rPr>
        <w:t>г</w:t>
      </w:r>
      <w:proofErr w:type="gramStart"/>
      <w:r w:rsidRPr="00533FB0">
        <w:rPr>
          <w:rFonts w:ascii="Times New Roman" w:hAnsi="Times New Roman" w:cs="Times New Roman"/>
          <w:sz w:val="24"/>
        </w:rPr>
        <w:t>.В</w:t>
      </w:r>
      <w:proofErr w:type="gramEnd"/>
      <w:r w:rsidRPr="00533FB0">
        <w:rPr>
          <w:rFonts w:ascii="Times New Roman" w:hAnsi="Times New Roman" w:cs="Times New Roman"/>
          <w:sz w:val="24"/>
        </w:rPr>
        <w:t>ельск</w:t>
      </w:r>
      <w:proofErr w:type="spellEnd"/>
      <w:r w:rsidRPr="00533FB0">
        <w:rPr>
          <w:rFonts w:ascii="Times New Roman" w:hAnsi="Times New Roman" w:cs="Times New Roman"/>
          <w:sz w:val="24"/>
        </w:rPr>
        <w:t>, ул. 50 лет Октября, д. 89</w:t>
      </w:r>
    </w:p>
    <w:p w:rsidR="00533FB0" w:rsidRPr="00533FB0" w:rsidRDefault="00533FB0" w:rsidP="00533FB0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 xml:space="preserve">Режим работы </w:t>
      </w:r>
      <w:r w:rsidRPr="00533FB0">
        <w:rPr>
          <w:rFonts w:ascii="Times New Roman" w:hAnsi="Times New Roman" w:cs="Times New Roman"/>
          <w:sz w:val="24"/>
        </w:rPr>
        <w:t>детского сада 10-часовой: с 7:30 до 17:30.</w:t>
      </w:r>
      <w:bookmarkStart w:id="0" w:name="_GoBack"/>
      <w:bookmarkEnd w:id="0"/>
    </w:p>
    <w:p w:rsidR="00533FB0" w:rsidRPr="00533FB0" w:rsidRDefault="00533FB0" w:rsidP="00533FB0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 xml:space="preserve">Телефон </w:t>
      </w:r>
      <w:r w:rsidRPr="00533FB0">
        <w:rPr>
          <w:rFonts w:ascii="Times New Roman" w:hAnsi="Times New Roman" w:cs="Times New Roman"/>
          <w:sz w:val="24"/>
        </w:rPr>
        <w:t xml:space="preserve"> 2-64-36 (детский сад);  </w:t>
      </w:r>
      <w:r w:rsidRPr="00533FB0">
        <w:rPr>
          <w:rFonts w:ascii="Times New Roman" w:hAnsi="Times New Roman" w:cs="Times New Roman"/>
          <w:b/>
          <w:sz w:val="24"/>
        </w:rPr>
        <w:t>факс</w:t>
      </w:r>
      <w:r w:rsidRPr="00533FB0">
        <w:rPr>
          <w:rFonts w:ascii="Times New Roman" w:hAnsi="Times New Roman" w:cs="Times New Roman"/>
          <w:sz w:val="24"/>
        </w:rPr>
        <w:t>: 2-64-36</w:t>
      </w:r>
    </w:p>
    <w:p w:rsidR="00533FB0" w:rsidRPr="00533FB0" w:rsidRDefault="00533FB0" w:rsidP="00533FB0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                  6-34-46 (школа); </w:t>
      </w:r>
      <w:r w:rsidRPr="00533FB0">
        <w:rPr>
          <w:rFonts w:ascii="Times New Roman" w:hAnsi="Times New Roman" w:cs="Times New Roman"/>
          <w:b/>
          <w:sz w:val="24"/>
        </w:rPr>
        <w:t>факс</w:t>
      </w:r>
      <w:r w:rsidRPr="00533FB0">
        <w:rPr>
          <w:rFonts w:ascii="Times New Roman" w:hAnsi="Times New Roman" w:cs="Times New Roman"/>
          <w:sz w:val="24"/>
        </w:rPr>
        <w:t>: 6-34-46</w:t>
      </w:r>
    </w:p>
    <w:p w:rsidR="00533FB0" w:rsidRPr="00533FB0" w:rsidRDefault="00533FB0" w:rsidP="00533FB0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Сайт:</w:t>
      </w:r>
      <w:r w:rsidRPr="00533F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3FB0">
        <w:rPr>
          <w:rFonts w:ascii="Times New Roman" w:hAnsi="Times New Roman" w:cs="Times New Roman"/>
          <w:sz w:val="24"/>
          <w:lang w:val="en-US"/>
        </w:rPr>
        <w:t>Shkla</w:t>
      </w:r>
      <w:proofErr w:type="spellEnd"/>
      <w:r w:rsidRPr="00533FB0">
        <w:rPr>
          <w:rFonts w:ascii="Times New Roman" w:hAnsi="Times New Roman" w:cs="Times New Roman"/>
          <w:sz w:val="24"/>
        </w:rPr>
        <w:t>3</w:t>
      </w:r>
      <w:proofErr w:type="spellStart"/>
      <w:r w:rsidRPr="00533FB0">
        <w:rPr>
          <w:rFonts w:ascii="Times New Roman" w:hAnsi="Times New Roman" w:cs="Times New Roman"/>
          <w:sz w:val="24"/>
          <w:lang w:val="en-US"/>
        </w:rPr>
        <w:t>gvelska</w:t>
      </w:r>
      <w:proofErr w:type="spellEnd"/>
      <w:r w:rsidRPr="00533FB0">
        <w:rPr>
          <w:rFonts w:ascii="Times New Roman" w:hAnsi="Times New Roman" w:cs="Times New Roman"/>
          <w:sz w:val="24"/>
        </w:rPr>
        <w:t>@</w:t>
      </w:r>
      <w:r w:rsidRPr="00533FB0">
        <w:rPr>
          <w:rFonts w:ascii="Times New Roman" w:hAnsi="Times New Roman" w:cs="Times New Roman"/>
          <w:sz w:val="24"/>
          <w:lang w:val="en-US"/>
        </w:rPr>
        <w:t>rambler</w:t>
      </w:r>
      <w:r w:rsidRPr="00533FB0">
        <w:rPr>
          <w:rFonts w:ascii="Times New Roman" w:hAnsi="Times New Roman" w:cs="Times New Roman"/>
          <w:sz w:val="24"/>
        </w:rPr>
        <w:t>.</w:t>
      </w:r>
      <w:proofErr w:type="spellStart"/>
      <w:r w:rsidRPr="00533FB0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Руководитель структурного подразделения</w:t>
      </w:r>
      <w:r w:rsidRPr="00533FB0">
        <w:rPr>
          <w:rFonts w:ascii="Times New Roman" w:hAnsi="Times New Roman" w:cs="Times New Roman"/>
          <w:sz w:val="24"/>
        </w:rPr>
        <w:t xml:space="preserve">:  Дружинина Людмила </w:t>
      </w:r>
      <w:proofErr w:type="spellStart"/>
      <w:r w:rsidRPr="00533FB0">
        <w:rPr>
          <w:rFonts w:ascii="Times New Roman" w:hAnsi="Times New Roman" w:cs="Times New Roman"/>
          <w:sz w:val="24"/>
        </w:rPr>
        <w:t>Кенсариновна</w:t>
      </w:r>
      <w:proofErr w:type="spellEnd"/>
      <w:r w:rsidRPr="00533FB0">
        <w:rPr>
          <w:rFonts w:ascii="Times New Roman" w:hAnsi="Times New Roman" w:cs="Times New Roman"/>
          <w:sz w:val="24"/>
        </w:rPr>
        <w:t xml:space="preserve"> 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   </w:t>
      </w:r>
      <w:r w:rsidRPr="00533FB0">
        <w:rPr>
          <w:rFonts w:ascii="Times New Roman" w:hAnsi="Times New Roman" w:cs="Times New Roman"/>
          <w:b/>
          <w:sz w:val="24"/>
        </w:rPr>
        <w:t>Образовательная деятельность: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</w:rPr>
      </w:pPr>
      <w:r w:rsidRPr="00533FB0">
        <w:rPr>
          <w:rFonts w:ascii="Times New Roman" w:hAnsi="Times New Roman" w:cs="Times New Roman"/>
          <w:sz w:val="24"/>
          <w:szCs w:val="32"/>
        </w:rPr>
        <w:t>- примерная основная</w:t>
      </w:r>
      <w:r w:rsidRPr="00533FB0">
        <w:rPr>
          <w:rFonts w:ascii="Times New Roman" w:hAnsi="Times New Roman" w:cs="Times New Roman"/>
          <w:szCs w:val="32"/>
        </w:rPr>
        <w:t xml:space="preserve"> </w:t>
      </w:r>
      <w:r w:rsidRPr="00533FB0">
        <w:rPr>
          <w:rFonts w:ascii="Times New Roman" w:hAnsi="Times New Roman" w:cs="Times New Roman"/>
          <w:sz w:val="24"/>
        </w:rPr>
        <w:t xml:space="preserve">общеобразовательная программа дошкольного образования «Детство» под ред. Т.И. Бабаевой, А.Г. Гогоберидзе, З.А. Михайловой и др. </w:t>
      </w:r>
      <w:r w:rsidRPr="00533FB0">
        <w:rPr>
          <w:rFonts w:ascii="Times New Roman" w:hAnsi="Times New Roman" w:cs="Times New Roman"/>
          <w:color w:val="444444"/>
          <w:sz w:val="24"/>
        </w:rPr>
        <w:t xml:space="preserve"> 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</w:rPr>
      </w:pPr>
      <w:r w:rsidRPr="00533FB0">
        <w:rPr>
          <w:rFonts w:ascii="Times New Roman" w:hAnsi="Times New Roman" w:cs="Times New Roman"/>
          <w:color w:val="444444"/>
          <w:sz w:val="24"/>
        </w:rPr>
        <w:t>- программа развития речи детей дошкольного возраста в детском саду О.С. Ушаковой;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</w:rPr>
      </w:pPr>
      <w:r w:rsidRPr="00533FB0">
        <w:rPr>
          <w:rFonts w:ascii="Times New Roman" w:hAnsi="Times New Roman" w:cs="Times New Roman"/>
          <w:color w:val="444444"/>
          <w:sz w:val="24"/>
        </w:rPr>
        <w:t xml:space="preserve">- программа «Безопасность» Н.Н. Авдеевой, О.Л. Князевой, Р.Б. </w:t>
      </w:r>
      <w:proofErr w:type="spellStart"/>
      <w:r w:rsidRPr="00533FB0">
        <w:rPr>
          <w:rFonts w:ascii="Times New Roman" w:hAnsi="Times New Roman" w:cs="Times New Roman"/>
          <w:color w:val="444444"/>
          <w:sz w:val="24"/>
        </w:rPr>
        <w:t>Стеркиной</w:t>
      </w:r>
      <w:proofErr w:type="spellEnd"/>
      <w:r w:rsidRPr="00533FB0">
        <w:rPr>
          <w:rFonts w:ascii="Times New Roman" w:hAnsi="Times New Roman" w:cs="Times New Roman"/>
          <w:color w:val="444444"/>
          <w:sz w:val="24"/>
        </w:rPr>
        <w:t>;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</w:rPr>
      </w:pPr>
      <w:r w:rsidRPr="00533FB0">
        <w:rPr>
          <w:rFonts w:ascii="Times New Roman" w:hAnsi="Times New Roman" w:cs="Times New Roman"/>
          <w:color w:val="444444"/>
          <w:sz w:val="24"/>
        </w:rPr>
        <w:t xml:space="preserve">- педагогическая технология «Добро пожаловать в экологию!» О.А. </w:t>
      </w:r>
      <w:proofErr w:type="spellStart"/>
      <w:r w:rsidRPr="00533FB0">
        <w:rPr>
          <w:rFonts w:ascii="Times New Roman" w:hAnsi="Times New Roman" w:cs="Times New Roman"/>
          <w:color w:val="444444"/>
          <w:sz w:val="24"/>
        </w:rPr>
        <w:t>Воронкевич</w:t>
      </w:r>
      <w:proofErr w:type="spellEnd"/>
      <w:r w:rsidRPr="00533FB0">
        <w:rPr>
          <w:rFonts w:ascii="Times New Roman" w:hAnsi="Times New Roman" w:cs="Times New Roman"/>
          <w:color w:val="444444"/>
          <w:sz w:val="24"/>
        </w:rPr>
        <w:t>;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color w:val="444444"/>
          <w:sz w:val="24"/>
        </w:rPr>
        <w:t>- занятия по ТРИЗ в детском саду</w:t>
      </w:r>
      <w:r w:rsidRPr="00533FB0">
        <w:rPr>
          <w:rFonts w:ascii="Times New Roman" w:hAnsi="Times New Roman" w:cs="Times New Roman"/>
          <w:sz w:val="24"/>
        </w:rPr>
        <w:t xml:space="preserve"> С.И. </w:t>
      </w:r>
      <w:proofErr w:type="spellStart"/>
      <w:r w:rsidRPr="00533FB0">
        <w:rPr>
          <w:rFonts w:ascii="Times New Roman" w:hAnsi="Times New Roman" w:cs="Times New Roman"/>
          <w:sz w:val="24"/>
        </w:rPr>
        <w:t>Гин</w:t>
      </w:r>
      <w:proofErr w:type="spellEnd"/>
      <w:r w:rsidRPr="00533FB0">
        <w:rPr>
          <w:rFonts w:ascii="Times New Roman" w:hAnsi="Times New Roman" w:cs="Times New Roman"/>
          <w:sz w:val="24"/>
        </w:rPr>
        <w:t>;</w:t>
      </w:r>
    </w:p>
    <w:p w:rsidR="00533FB0" w:rsidRPr="00533FB0" w:rsidRDefault="00533FB0" w:rsidP="00533F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программа обучения и воспитания детей с фонетико-фонематическим недоразвитием речи» Т.Б. Филичевой, Г.В. Чиркиной.</w:t>
      </w:r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Срок обучения</w:t>
      </w:r>
      <w:r w:rsidRPr="00533FB0">
        <w:rPr>
          <w:rFonts w:ascii="Times New Roman" w:hAnsi="Times New Roman" w:cs="Times New Roman"/>
          <w:sz w:val="24"/>
        </w:rPr>
        <w:t>: 5 лет.</w:t>
      </w:r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Количество воспитанников</w:t>
      </w:r>
      <w:r w:rsidRPr="00533FB0">
        <w:rPr>
          <w:rFonts w:ascii="Times New Roman" w:hAnsi="Times New Roman" w:cs="Times New Roman"/>
          <w:sz w:val="24"/>
        </w:rPr>
        <w:t>: 100 детей.</w:t>
      </w:r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Состав педагогических работников: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15"/>
        <w:gridCol w:w="1750"/>
        <w:gridCol w:w="1900"/>
        <w:gridCol w:w="1853"/>
        <w:gridCol w:w="1619"/>
        <w:gridCol w:w="1845"/>
      </w:tblGrid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center"/>
              <w:rPr>
                <w:b/>
                <w:sz w:val="22"/>
              </w:rPr>
            </w:pPr>
            <w:r w:rsidRPr="00533FB0">
              <w:rPr>
                <w:b/>
                <w:sz w:val="22"/>
              </w:rPr>
              <w:t>Ф.И.О. педагога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center"/>
              <w:rPr>
                <w:b/>
                <w:sz w:val="22"/>
              </w:rPr>
            </w:pPr>
            <w:r w:rsidRPr="00533FB0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center"/>
              <w:rPr>
                <w:b/>
                <w:sz w:val="22"/>
              </w:rPr>
            </w:pPr>
            <w:r w:rsidRPr="00533FB0">
              <w:rPr>
                <w:b/>
                <w:sz w:val="22"/>
              </w:rPr>
              <w:t>Специальность по диплому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center"/>
              <w:rPr>
                <w:b/>
                <w:sz w:val="22"/>
              </w:rPr>
            </w:pPr>
            <w:r w:rsidRPr="00533FB0">
              <w:rPr>
                <w:b/>
                <w:sz w:val="22"/>
              </w:rPr>
              <w:t>Повышение квалификации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center"/>
              <w:rPr>
                <w:b/>
                <w:sz w:val="22"/>
              </w:rPr>
            </w:pPr>
            <w:r w:rsidRPr="00533FB0">
              <w:rPr>
                <w:b/>
                <w:sz w:val="22"/>
              </w:rPr>
              <w:t>Общий стаж работы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center"/>
              <w:rPr>
                <w:b/>
                <w:sz w:val="22"/>
              </w:rPr>
            </w:pPr>
            <w:r w:rsidRPr="00533FB0">
              <w:rPr>
                <w:b/>
                <w:sz w:val="22"/>
              </w:rPr>
              <w:t>Стаж работы по специальности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lastRenderedPageBreak/>
              <w:t>Дружинина Л.К.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Руководитель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Дошкольное воспитание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Январь 2014г.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37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26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Шатилова Е.Н.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Старший 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Воспитание в дошкольных учреждениях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Январь 2014г.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23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9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Верещагина Н.А.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Дошкольное воспитание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 xml:space="preserve">Февраль 2009г. 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30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30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proofErr w:type="spellStart"/>
            <w:r w:rsidRPr="00533FB0">
              <w:rPr>
                <w:sz w:val="22"/>
              </w:rPr>
              <w:t>Веселуха</w:t>
            </w:r>
            <w:proofErr w:type="spellEnd"/>
            <w:r w:rsidRPr="00533FB0">
              <w:rPr>
                <w:sz w:val="22"/>
              </w:rPr>
              <w:t xml:space="preserve"> А.Г.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Дошкольное образование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Ноябрь 2010г.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15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13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Костенко М.Г.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Дошкольное образование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Февраль 2014г.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17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11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proofErr w:type="spellStart"/>
            <w:r w:rsidRPr="00533FB0">
              <w:rPr>
                <w:sz w:val="22"/>
              </w:rPr>
              <w:t>Ергина</w:t>
            </w:r>
            <w:proofErr w:type="spellEnd"/>
            <w:r w:rsidRPr="00533FB0">
              <w:rPr>
                <w:sz w:val="22"/>
              </w:rPr>
              <w:t xml:space="preserve"> О.И.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-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-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26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6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Орлова А.А.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Коррекционная педагогика в начальном образовании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Октябрь 2013г.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3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2,5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proofErr w:type="spellStart"/>
            <w:r w:rsidRPr="00533FB0">
              <w:rPr>
                <w:sz w:val="22"/>
              </w:rPr>
              <w:t>Дектерева</w:t>
            </w:r>
            <w:proofErr w:type="spellEnd"/>
            <w:r w:rsidRPr="00533FB0">
              <w:rPr>
                <w:sz w:val="22"/>
              </w:rPr>
              <w:t xml:space="preserve"> Е.Н.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Воспитатель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Студент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-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12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1</w:t>
            </w:r>
          </w:p>
        </w:tc>
      </w:tr>
      <w:tr w:rsidR="00533FB0" w:rsidRPr="00533FB0" w:rsidTr="00967F2F">
        <w:tc>
          <w:tcPr>
            <w:tcW w:w="1719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Басова Н.С.</w:t>
            </w:r>
          </w:p>
        </w:tc>
        <w:tc>
          <w:tcPr>
            <w:tcW w:w="1753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Учитель-логопед</w:t>
            </w:r>
          </w:p>
        </w:tc>
        <w:tc>
          <w:tcPr>
            <w:tcW w:w="1902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Специальная дошкольная педагогика и психология</w:t>
            </w:r>
          </w:p>
        </w:tc>
        <w:tc>
          <w:tcPr>
            <w:tcW w:w="1855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Февраль 2013г.</w:t>
            </w:r>
          </w:p>
        </w:tc>
        <w:tc>
          <w:tcPr>
            <w:tcW w:w="1628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8</w:t>
            </w:r>
          </w:p>
        </w:tc>
        <w:tc>
          <w:tcPr>
            <w:tcW w:w="1847" w:type="dxa"/>
          </w:tcPr>
          <w:p w:rsidR="00533FB0" w:rsidRPr="00533FB0" w:rsidRDefault="00533FB0" w:rsidP="00967F2F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sz w:val="22"/>
              </w:rPr>
            </w:pPr>
            <w:r w:rsidRPr="00533FB0">
              <w:rPr>
                <w:sz w:val="22"/>
              </w:rPr>
              <w:t>6</w:t>
            </w:r>
          </w:p>
        </w:tc>
      </w:tr>
    </w:tbl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</w:p>
    <w:p w:rsidR="00533FB0" w:rsidRPr="00533FB0" w:rsidRDefault="00533FB0" w:rsidP="00533FB0">
      <w:pPr>
        <w:tabs>
          <w:tab w:val="left" w:pos="1620"/>
        </w:tabs>
        <w:suppressAutoHyphens/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Материально-техническое обеспечение образовательной деятельности: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 xml:space="preserve">● физкультурно-музыкальный зал с традиционным и нетрадиционным спортивным оборудованием и музыкальными инструментами; 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групповые помещения с учетом возрастных особенностей детей;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мини музей «Оркестр русских народных инструментов»;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кабинет для  учителя - логопеда;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кабинет для  педагога-психолога;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детская  библиотека, оснащенная художественной  и энциклопедической литературой;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методический кабинет;</w:t>
      </w:r>
    </w:p>
    <w:p w:rsidR="00533FB0" w:rsidRPr="00533FB0" w:rsidRDefault="00533FB0" w:rsidP="00533FB0">
      <w:pPr>
        <w:pStyle w:val="a4"/>
        <w:suppressAutoHyphens w:val="0"/>
        <w:spacing w:line="360" w:lineRule="auto"/>
        <w:jc w:val="left"/>
        <w:rPr>
          <w:rFonts w:cs="Times New Roman"/>
          <w:b w:val="0"/>
          <w:sz w:val="28"/>
        </w:rPr>
      </w:pPr>
      <w:r w:rsidRPr="00533FB0">
        <w:rPr>
          <w:rFonts w:cs="Times New Roman"/>
          <w:b w:val="0"/>
          <w:sz w:val="28"/>
        </w:rPr>
        <w:t>●  участки для прогулок детей.</w:t>
      </w:r>
    </w:p>
    <w:p w:rsidR="00533FB0" w:rsidRPr="00533FB0" w:rsidRDefault="00533FB0" w:rsidP="00533FB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33FB0">
        <w:rPr>
          <w:rFonts w:ascii="Times New Roman" w:hAnsi="Times New Roman" w:cs="Times New Roman"/>
          <w:b/>
          <w:bCs/>
          <w:sz w:val="24"/>
        </w:rPr>
        <w:t xml:space="preserve">   Организация питания</w:t>
      </w:r>
    </w:p>
    <w:p w:rsidR="00533FB0" w:rsidRPr="00533FB0" w:rsidRDefault="00533FB0" w:rsidP="00533FB0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533FB0">
        <w:rPr>
          <w:sz w:val="28"/>
        </w:rPr>
        <w:lastRenderedPageBreak/>
        <w:t xml:space="preserve">Организация питания воспитанников детского сада осуществляется в соответствии с 10-дневным меню. В основу разработки меню вошли все необходимые пищевые продукты в соответствии с требованиями СанПиН  2.4.1.3049 – 13.  Меню рассчитано на трёхразовое питание (завтрак, обед, ужин), дети получают второй завтрак в виде соков. Реализация  меню удовлетворяет суточную потребность детей с двух до семи лет. Каждый приём пищи осуществляется в соответствии с режимом дня учреждения. 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     </w:t>
      </w:r>
      <w:r w:rsidRPr="00533FB0">
        <w:rPr>
          <w:rFonts w:ascii="Times New Roman" w:hAnsi="Times New Roman" w:cs="Times New Roman"/>
          <w:b/>
          <w:sz w:val="24"/>
        </w:rPr>
        <w:t>Вакантные места: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Воспитатель – 1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Педагог-психолог – 1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Социальный педагог – 1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Музыкальный руководитель – 1 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Воспитатель по физической культуре – 1 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 xml:space="preserve">   Локальные акты: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Положение о структурном подразделении (Приказ №6 от 10.01.2011г.)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Правила внутреннего трудового распорядка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Коллективный договор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Положение о совете педагогов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- Положение о </w:t>
      </w:r>
      <w:proofErr w:type="spellStart"/>
      <w:r w:rsidRPr="00533FB0">
        <w:rPr>
          <w:rFonts w:ascii="Times New Roman" w:hAnsi="Times New Roman" w:cs="Times New Roman"/>
          <w:sz w:val="24"/>
        </w:rPr>
        <w:t>ПМПк</w:t>
      </w:r>
      <w:proofErr w:type="spellEnd"/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Положение о контроле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- Положение о защите персональных данных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533FB0">
        <w:rPr>
          <w:rFonts w:ascii="Times New Roman" w:hAnsi="Times New Roman" w:cs="Times New Roman"/>
          <w:b/>
          <w:sz w:val="24"/>
        </w:rPr>
        <w:t>Приложения: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1. Положение о структурном подразделении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2. План внедрения ФГОС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>3. Годовой календарно-образовательный график</w:t>
      </w:r>
    </w:p>
    <w:p w:rsidR="00533FB0" w:rsidRPr="00533FB0" w:rsidRDefault="00533FB0" w:rsidP="00533F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533FB0">
        <w:rPr>
          <w:rFonts w:ascii="Times New Roman" w:hAnsi="Times New Roman" w:cs="Times New Roman"/>
          <w:sz w:val="24"/>
        </w:rPr>
        <w:t xml:space="preserve">4. Карта самооценки готовности дошкольной образовательной организации к введению ФГОС </w:t>
      </w:r>
      <w:proofErr w:type="gramStart"/>
      <w:r w:rsidRPr="00533FB0">
        <w:rPr>
          <w:rFonts w:ascii="Times New Roman" w:hAnsi="Times New Roman" w:cs="Times New Roman"/>
          <w:sz w:val="24"/>
        </w:rPr>
        <w:t>ДО</w:t>
      </w:r>
      <w:proofErr w:type="gramEnd"/>
      <w:r w:rsidRPr="00533FB0">
        <w:rPr>
          <w:rFonts w:ascii="Times New Roman" w:hAnsi="Times New Roman" w:cs="Times New Roman"/>
          <w:sz w:val="24"/>
        </w:rPr>
        <w:t>.</w:t>
      </w:r>
    </w:p>
    <w:p w:rsidR="005F7787" w:rsidRPr="00533FB0" w:rsidRDefault="005F7787">
      <w:pPr>
        <w:rPr>
          <w:rFonts w:ascii="Times New Roman" w:hAnsi="Times New Roman" w:cs="Times New Roman"/>
          <w:sz w:val="24"/>
        </w:rPr>
      </w:pPr>
    </w:p>
    <w:sectPr w:rsidR="005F7787" w:rsidRPr="00533FB0" w:rsidSect="0053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0"/>
    <w:rsid w:val="00533FB0"/>
    <w:rsid w:val="005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5"/>
    <w:rsid w:val="00533FB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bCs/>
      <w:sz w:val="24"/>
      <w:szCs w:val="24"/>
      <w:lang w:eastAsia="ar-SA"/>
    </w:rPr>
  </w:style>
  <w:style w:type="table" w:styleId="a6">
    <w:name w:val="Table Grid"/>
    <w:basedOn w:val="a1"/>
    <w:rsid w:val="0053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533FB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3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5"/>
    <w:rsid w:val="00533FB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bCs/>
      <w:sz w:val="24"/>
      <w:szCs w:val="24"/>
      <w:lang w:eastAsia="ar-SA"/>
    </w:rPr>
  </w:style>
  <w:style w:type="table" w:styleId="a6">
    <w:name w:val="Table Grid"/>
    <w:basedOn w:val="a1"/>
    <w:rsid w:val="0053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533FB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3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3239</Characters>
  <Application>Microsoft Office Word</Application>
  <DocSecurity>0</DocSecurity>
  <Lines>26</Lines>
  <Paragraphs>7</Paragraphs>
  <ScaleCrop>false</ScaleCrop>
  <Company>Krokoz™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 Коля</dc:creator>
  <cp:lastModifiedBy>Лена и Коля</cp:lastModifiedBy>
  <cp:revision>1</cp:revision>
  <dcterms:created xsi:type="dcterms:W3CDTF">2014-04-03T17:43:00Z</dcterms:created>
  <dcterms:modified xsi:type="dcterms:W3CDTF">2014-04-03T17:45:00Z</dcterms:modified>
</cp:coreProperties>
</file>