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6B" w:rsidRDefault="0071626B" w:rsidP="00E134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134DA">
        <w:rPr>
          <w:rFonts w:ascii="Times New Roman" w:hAnsi="Times New Roman" w:cs="Times New Roman"/>
        </w:rPr>
        <w:t xml:space="preserve">     </w:t>
      </w:r>
    </w:p>
    <w:p w:rsidR="0071626B" w:rsidRDefault="0071626B" w:rsidP="0071626B">
      <w:pPr>
        <w:spacing w:after="0" w:line="240" w:lineRule="auto"/>
        <w:rPr>
          <w:b/>
          <w:sz w:val="24"/>
          <w:szCs w:val="24"/>
        </w:rPr>
      </w:pPr>
    </w:p>
    <w:p w:rsidR="0071626B" w:rsidRDefault="0071626B" w:rsidP="00716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672C7">
        <w:rPr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Утверждаю.</w:t>
      </w:r>
    </w:p>
    <w:p w:rsidR="0071626B" w:rsidRDefault="0071626B" w:rsidP="00716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Директор МБОУ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71626B" w:rsidRDefault="0071626B" w:rsidP="00716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«СШ   №3 г. Вельска»             </w:t>
      </w:r>
    </w:p>
    <w:p w:rsidR="0071626B" w:rsidRDefault="0071626B" w:rsidP="00716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______________ А.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Акентьева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</w:t>
      </w:r>
    </w:p>
    <w:p w:rsidR="0071626B" w:rsidRDefault="0071626B" w:rsidP="0071626B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71626B" w:rsidRDefault="0071626B" w:rsidP="00716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Приказ №_</w:t>
      </w:r>
      <w:r w:rsidR="004E6345">
        <w:rPr>
          <w:rFonts w:ascii="Times New Roman" w:hAnsi="Times New Roman" w:cs="Times New Roman"/>
          <w:b/>
          <w:sz w:val="24"/>
          <w:szCs w:val="24"/>
        </w:rPr>
        <w:t>161_от «30</w:t>
      </w:r>
      <w:r>
        <w:rPr>
          <w:rFonts w:ascii="Times New Roman" w:hAnsi="Times New Roman" w:cs="Times New Roman"/>
          <w:b/>
          <w:sz w:val="24"/>
          <w:szCs w:val="24"/>
        </w:rPr>
        <w:t>»_</w:t>
      </w:r>
      <w:r w:rsidR="004E6345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>_201</w:t>
      </w:r>
      <w:r w:rsidR="00D363D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71626B" w:rsidRDefault="0071626B" w:rsidP="00716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Принят на педсовете</w:t>
      </w:r>
      <w:r w:rsidR="005179F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9F9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71626B" w:rsidRDefault="0071626B" w:rsidP="00716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5179F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634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179F9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4E6345">
        <w:rPr>
          <w:rFonts w:ascii="Times New Roman" w:hAnsi="Times New Roman" w:cs="Times New Roman"/>
          <w:b/>
          <w:sz w:val="24"/>
          <w:szCs w:val="24"/>
        </w:rPr>
        <w:t>30</w:t>
      </w:r>
      <w:r w:rsidR="005179F9">
        <w:rPr>
          <w:rFonts w:ascii="Times New Roman" w:hAnsi="Times New Roman" w:cs="Times New Roman"/>
          <w:b/>
          <w:sz w:val="24"/>
          <w:szCs w:val="24"/>
        </w:rPr>
        <w:t>»</w:t>
      </w:r>
      <w:r w:rsidR="004E6345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5179F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363DE">
        <w:rPr>
          <w:rFonts w:ascii="Times New Roman" w:hAnsi="Times New Roman" w:cs="Times New Roman"/>
          <w:b/>
          <w:sz w:val="24"/>
          <w:szCs w:val="24"/>
        </w:rPr>
        <w:t>7</w:t>
      </w:r>
      <w:r w:rsidR="005179F9">
        <w:rPr>
          <w:rFonts w:ascii="Times New Roman" w:hAnsi="Times New Roman" w:cs="Times New Roman"/>
          <w:b/>
          <w:sz w:val="24"/>
          <w:szCs w:val="24"/>
        </w:rPr>
        <w:t>г.</w:t>
      </w:r>
    </w:p>
    <w:p w:rsidR="0071626B" w:rsidRDefault="0071626B" w:rsidP="0071626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626B" w:rsidRDefault="0071626B" w:rsidP="0071626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626B" w:rsidRDefault="0071626B" w:rsidP="0071626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71626B" w:rsidRDefault="0071626B" w:rsidP="0071626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структурного подразделения </w:t>
      </w:r>
    </w:p>
    <w:p w:rsidR="0071626B" w:rsidRDefault="0071626B" w:rsidP="0071626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«Детский сад № 61 «Родничок»</w:t>
      </w:r>
    </w:p>
    <w:p w:rsidR="0071626B" w:rsidRDefault="0071626B" w:rsidP="0071626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«СШ №3 г. Вельска»</w:t>
      </w:r>
    </w:p>
    <w:p w:rsidR="0071626B" w:rsidRDefault="0071626B" w:rsidP="0071626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</w:t>
      </w:r>
      <w:r w:rsidR="00D363DE">
        <w:rPr>
          <w:rFonts w:ascii="Times New Roman" w:hAnsi="Times New Roman" w:cs="Times New Roman"/>
          <w:b/>
          <w:sz w:val="44"/>
          <w:szCs w:val="44"/>
        </w:rPr>
        <w:t>7</w:t>
      </w:r>
      <w:r>
        <w:rPr>
          <w:rFonts w:ascii="Times New Roman" w:hAnsi="Times New Roman" w:cs="Times New Roman"/>
          <w:b/>
          <w:sz w:val="44"/>
          <w:szCs w:val="44"/>
        </w:rPr>
        <w:t xml:space="preserve"> – 201</w:t>
      </w:r>
      <w:r w:rsidR="00D363DE">
        <w:rPr>
          <w:rFonts w:ascii="Times New Roman" w:hAnsi="Times New Roman" w:cs="Times New Roman"/>
          <w:b/>
          <w:sz w:val="44"/>
          <w:szCs w:val="44"/>
        </w:rPr>
        <w:t>8</w:t>
      </w:r>
      <w:r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71626B" w:rsidRDefault="0071626B" w:rsidP="0071626B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71626B" w:rsidRDefault="0071626B" w:rsidP="0071626B">
      <w:pPr>
        <w:rPr>
          <w:rFonts w:ascii="Times New Roman" w:hAnsi="Times New Roman" w:cs="Times New Roman"/>
          <w:sz w:val="40"/>
          <w:szCs w:val="40"/>
        </w:rPr>
      </w:pPr>
    </w:p>
    <w:p w:rsidR="0071626B" w:rsidRDefault="0071626B" w:rsidP="0071626B">
      <w:pPr>
        <w:rPr>
          <w:rFonts w:ascii="Times New Roman" w:hAnsi="Times New Roman" w:cs="Times New Roman"/>
          <w:sz w:val="40"/>
          <w:szCs w:val="40"/>
        </w:rPr>
      </w:pPr>
    </w:p>
    <w:p w:rsidR="0071626B" w:rsidRDefault="0071626B" w:rsidP="0071626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</w:t>
      </w:r>
    </w:p>
    <w:p w:rsidR="0071626B" w:rsidRDefault="0071626B" w:rsidP="0071626B">
      <w:pPr>
        <w:rPr>
          <w:sz w:val="40"/>
          <w:szCs w:val="40"/>
        </w:rPr>
      </w:pPr>
    </w:p>
    <w:p w:rsidR="0071626B" w:rsidRDefault="0071626B" w:rsidP="0071626B">
      <w:pPr>
        <w:rPr>
          <w:sz w:val="40"/>
          <w:szCs w:val="40"/>
        </w:rPr>
      </w:pPr>
    </w:p>
    <w:p w:rsidR="0071626B" w:rsidRDefault="0071626B" w:rsidP="0071626B">
      <w:pPr>
        <w:rPr>
          <w:sz w:val="40"/>
          <w:szCs w:val="40"/>
        </w:rPr>
      </w:pPr>
    </w:p>
    <w:p w:rsidR="0071626B" w:rsidRDefault="0071626B" w:rsidP="007162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1626B" w:rsidRDefault="0071626B" w:rsidP="0071626B">
      <w:pPr>
        <w:tabs>
          <w:tab w:val="left" w:pos="156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 образовательной деятельности составлен в соответствии с федеральным законом «Об образовании в Российской Федерации», 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2.4.1.3049-13, Федеральным государственным образовательным стандартом дошкольного образования, утвержденным приказом Министерства образования и науки РФ от 17.10.2013г. №1155.</w:t>
      </w:r>
    </w:p>
    <w:p w:rsidR="0071626B" w:rsidRDefault="0071626B" w:rsidP="005179F9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Основная цель плана</w:t>
      </w:r>
      <w:r>
        <w:rPr>
          <w:rFonts w:ascii="Times New Roman" w:hAnsi="Times New Roman" w:cs="Times New Roman"/>
          <w:sz w:val="24"/>
          <w:szCs w:val="24"/>
        </w:rPr>
        <w:t xml:space="preserve"> – регламентировать  образовательную деятельность, определить ее направленность, установить виды и формы организации занятий, их количество в неделю.</w:t>
      </w:r>
    </w:p>
    <w:p w:rsidR="0071626B" w:rsidRDefault="0071626B" w:rsidP="005179F9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разработан на основе приме</w:t>
      </w:r>
      <w:r w:rsidR="005179F9">
        <w:rPr>
          <w:rFonts w:ascii="Times New Roman" w:hAnsi="Times New Roman" w:cs="Times New Roman"/>
          <w:sz w:val="24"/>
          <w:szCs w:val="24"/>
        </w:rPr>
        <w:t xml:space="preserve">рного базисного учебного плана </w:t>
      </w:r>
      <w:r w:rsidR="003D57A4" w:rsidRPr="003D57A4">
        <w:rPr>
          <w:rFonts w:ascii="Times New Roman" w:hAnsi="Times New Roman" w:cs="Times New Roman"/>
          <w:sz w:val="24"/>
          <w:szCs w:val="24"/>
        </w:rPr>
        <w:t>вариативной комплексной</w:t>
      </w:r>
      <w:r w:rsidR="003D5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 «Радуга» С.Г. Якобсон,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Е.В.Соловьева,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Е.А.Ежанова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Просвещение, 2014г, с учётом целей и задач Д</w:t>
      </w:r>
      <w:r w:rsidR="005179F9">
        <w:rPr>
          <w:rFonts w:ascii="Times New Roman" w:hAnsi="Times New Roman" w:cs="Times New Roman"/>
          <w:sz w:val="24"/>
          <w:szCs w:val="24"/>
        </w:rPr>
        <w:t>етского сада</w:t>
      </w:r>
      <w:r>
        <w:rPr>
          <w:rFonts w:ascii="Times New Roman" w:hAnsi="Times New Roman" w:cs="Times New Roman"/>
          <w:sz w:val="24"/>
          <w:szCs w:val="24"/>
        </w:rPr>
        <w:t>, других программ и приоритетных направлений деятельности: физического и познавательного развития.</w:t>
      </w:r>
    </w:p>
    <w:p w:rsidR="0071626B" w:rsidRPr="005179F9" w:rsidRDefault="0071626B" w:rsidP="00CA3DD4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реализуется  </w:t>
      </w:r>
      <w:r w:rsidRPr="005179F9">
        <w:rPr>
          <w:rFonts w:ascii="Times New Roman" w:hAnsi="Times New Roman" w:cs="Times New Roman"/>
          <w:sz w:val="24"/>
          <w:szCs w:val="24"/>
        </w:rPr>
        <w:t>основной образовательной программой дошкольного образования «Детского сада №61 «Родничок», составленной в соответствии с  примерной основной образовательной  программ</w:t>
      </w:r>
      <w:r w:rsidR="003D57A4">
        <w:rPr>
          <w:rFonts w:ascii="Times New Roman" w:hAnsi="Times New Roman" w:cs="Times New Roman"/>
          <w:sz w:val="24"/>
          <w:szCs w:val="24"/>
        </w:rPr>
        <w:t>ой дошкольного образования,</w:t>
      </w:r>
      <w:r w:rsidRPr="005179F9">
        <w:rPr>
          <w:rFonts w:ascii="Times New Roman" w:hAnsi="Times New Roman" w:cs="Times New Roman"/>
          <w:sz w:val="24"/>
          <w:szCs w:val="24"/>
        </w:rPr>
        <w:t xml:space="preserve">  </w:t>
      </w:r>
      <w:r w:rsidR="003D57A4" w:rsidRPr="003D57A4">
        <w:rPr>
          <w:rFonts w:ascii="Times New Roman" w:hAnsi="Times New Roman" w:cs="Times New Roman"/>
          <w:sz w:val="24"/>
          <w:szCs w:val="24"/>
        </w:rPr>
        <w:t>вариативной комплексной</w:t>
      </w:r>
      <w:r w:rsidR="003D57A4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3D57A4" w:rsidRPr="005179F9">
        <w:rPr>
          <w:rFonts w:ascii="Times New Roman" w:hAnsi="Times New Roman" w:cs="Times New Roman"/>
          <w:sz w:val="24"/>
          <w:szCs w:val="24"/>
        </w:rPr>
        <w:t xml:space="preserve"> </w:t>
      </w:r>
      <w:r w:rsidRPr="005179F9">
        <w:rPr>
          <w:rFonts w:ascii="Times New Roman" w:hAnsi="Times New Roman" w:cs="Times New Roman"/>
          <w:sz w:val="24"/>
          <w:szCs w:val="24"/>
        </w:rPr>
        <w:t>«Радуга»</w:t>
      </w:r>
      <w:r>
        <w:rPr>
          <w:rFonts w:ascii="Times New Roman" w:hAnsi="Times New Roman" w:cs="Times New Roman"/>
          <w:sz w:val="24"/>
          <w:szCs w:val="24"/>
        </w:rPr>
        <w:t xml:space="preserve"> С.Г. Якобсон,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Е.В.Соловьева,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Е.А.Ежанова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М.: Просвещение, 2014г.</w:t>
      </w:r>
      <w:r w:rsidR="003D57A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9F9" w:rsidRPr="005179F9">
        <w:rPr>
          <w:rFonts w:ascii="Times New Roman" w:hAnsi="Times New Roman" w:cs="Times New Roman"/>
          <w:sz w:val="24"/>
          <w:szCs w:val="24"/>
        </w:rPr>
        <w:t>технологи</w:t>
      </w:r>
      <w:r w:rsidR="003D57A4">
        <w:rPr>
          <w:rFonts w:ascii="Times New Roman" w:hAnsi="Times New Roman" w:cs="Times New Roman"/>
          <w:sz w:val="24"/>
          <w:szCs w:val="24"/>
        </w:rPr>
        <w:t>ей</w:t>
      </w:r>
      <w:r w:rsidR="005179F9" w:rsidRPr="005179F9">
        <w:rPr>
          <w:rFonts w:ascii="Times New Roman" w:hAnsi="Times New Roman" w:cs="Times New Roman"/>
          <w:sz w:val="24"/>
          <w:szCs w:val="24"/>
        </w:rPr>
        <w:t xml:space="preserve"> интеллектуально-творческого развития  детей 3-7 лет «Сказочные лабиринты игры» В.В.Воскобович, Т.Г.</w:t>
      </w:r>
      <w:r w:rsidR="00517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9F9" w:rsidRPr="005179F9"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 w:rsidR="005179F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71626B" w:rsidRDefault="0071626B" w:rsidP="00CA3DD4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форм образовательной деятельности является «Занятие», которое рассматривается как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деятельностях – интеграции различных детских деятельностей), осуществляемых совместно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 и направлено на освоение детьми одной или нескольких образовательных областей (интеграция содержания образовательных областей)</w:t>
      </w:r>
    </w:p>
    <w:p w:rsidR="0071626B" w:rsidRDefault="0071626B" w:rsidP="0071626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Формы, методы и приёмы работы по образовательным областям - младший дошкольный возраст </w:t>
      </w:r>
    </w:p>
    <w:tbl>
      <w:tblPr>
        <w:tblW w:w="15615" w:type="dxa"/>
        <w:tblLook w:val="04A0"/>
      </w:tblPr>
      <w:tblGrid>
        <w:gridCol w:w="3123"/>
        <w:gridCol w:w="2939"/>
        <w:gridCol w:w="3307"/>
        <w:gridCol w:w="3123"/>
        <w:gridCol w:w="3123"/>
      </w:tblGrid>
      <w:tr w:rsidR="0071626B" w:rsidTr="0071626B">
        <w:trPr>
          <w:trHeight w:val="61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Социально-коммуникативное: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Познавательное развитие: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Речевое развитие: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Художественно–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тетическое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развитие: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Физическое развитие: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26B" w:rsidTr="0071626B">
        <w:trPr>
          <w:trHeight w:val="384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Игровое упражнение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игра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с воспитателем игра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со сверстниками игра (парная, в малой группе)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Педагогическая ситуация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Поручение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Игра-экспериментирование.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Конструирование.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Развивающая игра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Ситуативный разговор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ситуация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Ситуация общения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Хороводная игра с пением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Игра-драматизация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эстетически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привлекательных предметов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выставок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украшений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классической, детской музыки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Экспериментирование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звуками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Музыкально-дидактическая игра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музыкальных игр и танцев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пение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беседа с элементами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движений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Экспериментирование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Ситуативный разговор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626B" w:rsidRDefault="0071626B" w:rsidP="00CA3DD4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Формы, методы и приёмы работы по образовательным областям - старший дошкольный возраст</w:t>
      </w:r>
    </w:p>
    <w:tbl>
      <w:tblPr>
        <w:tblW w:w="15615" w:type="dxa"/>
        <w:tblLook w:val="04A0"/>
      </w:tblPr>
      <w:tblGrid>
        <w:gridCol w:w="3123"/>
        <w:gridCol w:w="2939"/>
        <w:gridCol w:w="3307"/>
        <w:gridCol w:w="3123"/>
        <w:gridCol w:w="3123"/>
      </w:tblGrid>
      <w:tr w:rsidR="0071626B" w:rsidTr="0071626B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Социально-коммуникативное: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Познавательное развитие: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Речевое развитие: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стетическое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развитие: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Физическое развитие: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26B" w:rsidTr="0071626B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игра Совместная с воспитателем игра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 сверстниками игра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ситуация Экскурсия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 морального выбора Проектная деятельность Интегративная деятельность  Праздник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действия  Рассматривание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Экспериментирование  Поручение и задание  Дежурство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 взрослого и детей тематического  характера  Проектная деятельность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коллекций Проектная деятельность  Исследовательская деятельность Конструирование  Экспериментирование  Развивающая игра  Наблюдение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Интегративная деятельность  Экскурсии  Коллекционирование  Моделирование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ситуаций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с детьми 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 Создание коллекций  Интегративная деятельность  Обсуждение.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Ситуативный разговор с детьми 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загадок Проблемная ситуация  Использование различных видов театра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и заучивание стихов по опорным схемам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украшений для группового помещения к праздникам, предметов для игры, сувениров, предметов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познавательной деятельности познавательно-исследовательской деятельности.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макетов,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коллекций и их оформление  Рассматривание эстетически привлекательных предметов  Игра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 Слушание соответствующей возрасту народной, классической, детской музыки Музыкально-дидактическая игра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интегративного характера, элементарного музыковедческого содержания Интегративная деятельность  Совместное и индивидуальное музыкальное исполнение  Музыкальное упражнение.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Двигательный, пластический танцевальный этюд 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импровизация  Музыкальная сюжетная игра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Физкультурное занятие  Утренняя гимнастика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Рассматривание. Интегративная  деятельность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Контрольно-диагностическая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  физкультурные досуги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 Совместная деятельность  взрослого и детей  тематического характера Проектная деятельность  Проблемная ситуация </w:t>
            </w:r>
          </w:p>
          <w:p w:rsidR="0071626B" w:rsidRDefault="0071626B" w:rsidP="00CA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26B" w:rsidRDefault="0071626B" w:rsidP="00CA3DD4">
      <w:pPr>
        <w:tabs>
          <w:tab w:val="left" w:pos="156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71626B" w:rsidRDefault="0071626B" w:rsidP="0071626B">
      <w:pPr>
        <w:tabs>
          <w:tab w:val="left" w:pos="1560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CA3DD4" w:rsidRDefault="00CA3DD4" w:rsidP="0071626B">
      <w:pPr>
        <w:tabs>
          <w:tab w:val="left" w:pos="156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DD4" w:rsidRDefault="00CA3DD4" w:rsidP="0071626B">
      <w:pPr>
        <w:tabs>
          <w:tab w:val="left" w:pos="156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26B" w:rsidRDefault="0071626B" w:rsidP="0071626B">
      <w:pPr>
        <w:tabs>
          <w:tab w:val="left" w:pos="156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образовательной деятельности:</w:t>
      </w:r>
    </w:p>
    <w:p w:rsidR="0071626B" w:rsidRDefault="0071626B" w:rsidP="0071626B">
      <w:pPr>
        <w:tabs>
          <w:tab w:val="left" w:pos="1560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71626B" w:rsidRDefault="0071626B" w:rsidP="0071626B">
      <w:pPr>
        <w:tabs>
          <w:tab w:val="left" w:pos="156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 с  2 до 3 лет – подгрупповые занятия,</w:t>
      </w:r>
    </w:p>
    <w:p w:rsidR="0071626B" w:rsidRDefault="0071626B" w:rsidP="00CA3DD4">
      <w:pPr>
        <w:tabs>
          <w:tab w:val="left" w:pos="156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 3 до 7 лет – подгрупповые и фронтальные занятия</w:t>
      </w:r>
    </w:p>
    <w:p w:rsidR="0071626B" w:rsidRDefault="0071626B" w:rsidP="0071626B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Продолжительность занятий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626B" w:rsidRDefault="0071626B" w:rsidP="0071626B">
      <w:pPr>
        <w:tabs>
          <w:tab w:val="left" w:pos="156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младшей группе - не более 10</w:t>
      </w:r>
      <w:r w:rsidR="00CA3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</w:t>
      </w:r>
      <w:r w:rsidR="00CA3DD4">
        <w:rPr>
          <w:rFonts w:ascii="Times New Roman" w:hAnsi="Times New Roman" w:cs="Times New Roman"/>
          <w:sz w:val="24"/>
          <w:szCs w:val="24"/>
        </w:rPr>
        <w:t>,</w:t>
      </w:r>
    </w:p>
    <w:p w:rsidR="0071626B" w:rsidRDefault="0071626B" w:rsidP="0071626B">
      <w:pPr>
        <w:tabs>
          <w:tab w:val="left" w:pos="156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младшей группе  - не более 15 мин,</w:t>
      </w:r>
    </w:p>
    <w:p w:rsidR="0071626B" w:rsidRDefault="0071626B" w:rsidP="0071626B">
      <w:pPr>
        <w:tabs>
          <w:tab w:val="left" w:pos="156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средней группе – не более 20</w:t>
      </w:r>
      <w:r w:rsidR="00CA3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мин,</w:t>
      </w:r>
    </w:p>
    <w:p w:rsidR="0071626B" w:rsidRDefault="0071626B" w:rsidP="0071626B">
      <w:pPr>
        <w:tabs>
          <w:tab w:val="left" w:pos="156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старшей группе –  не более</w:t>
      </w:r>
      <w:r w:rsidR="00761806">
        <w:rPr>
          <w:rFonts w:ascii="Times New Roman" w:hAnsi="Times New Roman" w:cs="Times New Roman"/>
          <w:sz w:val="24"/>
          <w:szCs w:val="24"/>
        </w:rPr>
        <w:t xml:space="preserve"> 20-</w:t>
      </w:r>
      <w:r>
        <w:rPr>
          <w:rFonts w:ascii="Times New Roman" w:hAnsi="Times New Roman" w:cs="Times New Roman"/>
          <w:sz w:val="24"/>
          <w:szCs w:val="24"/>
        </w:rPr>
        <w:t xml:space="preserve"> 25 мин,</w:t>
      </w:r>
    </w:p>
    <w:p w:rsidR="0071626B" w:rsidRDefault="0071626B" w:rsidP="00CA3DD4">
      <w:pPr>
        <w:tabs>
          <w:tab w:val="left" w:pos="156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подготовительной группе – не более 30 мин </w:t>
      </w:r>
    </w:p>
    <w:p w:rsidR="0071626B" w:rsidRDefault="0071626B" w:rsidP="0071626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Максимально  допустимый объем образовательной нагрузки на занятиях в первой половине дня</w:t>
      </w:r>
    </w:p>
    <w:p w:rsidR="0071626B" w:rsidRDefault="0071626B" w:rsidP="0071626B">
      <w:pPr>
        <w:tabs>
          <w:tab w:val="left" w:pos="156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младшей группе  - не более 30 мин,</w:t>
      </w:r>
    </w:p>
    <w:p w:rsidR="0071626B" w:rsidRDefault="0071626B" w:rsidP="0071626B">
      <w:pPr>
        <w:tabs>
          <w:tab w:val="left" w:pos="156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средней группе – не более 40</w:t>
      </w:r>
      <w:r w:rsidR="00CA3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мин,</w:t>
      </w:r>
    </w:p>
    <w:p w:rsidR="0071626B" w:rsidRDefault="0071626B" w:rsidP="0071626B">
      <w:pPr>
        <w:tabs>
          <w:tab w:val="left" w:pos="156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старшей группе –  не более 45 мин,</w:t>
      </w:r>
    </w:p>
    <w:p w:rsidR="0071626B" w:rsidRDefault="0071626B" w:rsidP="0071626B">
      <w:pPr>
        <w:tabs>
          <w:tab w:val="left" w:pos="156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подготовительной группе – не более 1часа 30 мин </w:t>
      </w:r>
    </w:p>
    <w:p w:rsidR="0071626B" w:rsidRPr="00CA3DD4" w:rsidRDefault="0071626B" w:rsidP="00CA3DD4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3DD4">
        <w:rPr>
          <w:rFonts w:ascii="Times New Roman" w:hAnsi="Times New Roman" w:cs="Times New Roman"/>
          <w:sz w:val="24"/>
          <w:szCs w:val="24"/>
          <w:u w:val="single"/>
        </w:rPr>
        <w:t>Перерыв между занятиями не менее 10мин.</w:t>
      </w:r>
    </w:p>
    <w:p w:rsidR="0071626B" w:rsidRDefault="0071626B" w:rsidP="007162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Занятия с детьми старшего дошкольного возраста осуществляются во второй половине дня после дневного сна. Их продолжительность составляет не более 25 - 30 минут в день. В середине занятий статического характера проводятся физкультурные минутки.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9"/>
        <w:gridCol w:w="42"/>
        <w:gridCol w:w="2368"/>
        <w:gridCol w:w="2411"/>
        <w:gridCol w:w="2127"/>
        <w:gridCol w:w="142"/>
        <w:gridCol w:w="1978"/>
        <w:gridCol w:w="2418"/>
      </w:tblGrid>
      <w:tr w:rsidR="0071626B" w:rsidTr="0071626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образовательной программы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времени, отведенного на реализацию содержания образовательных областей в процессе занятий</w:t>
            </w:r>
          </w:p>
        </w:tc>
      </w:tr>
      <w:tr w:rsidR="0071626B" w:rsidTr="007162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B" w:rsidRDefault="0071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1младшая группа</w:t>
            </w:r>
          </w:p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71626B" w:rsidTr="0071626B">
        <w:trPr>
          <w:trHeight w:val="55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CA3DD4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1час15мин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 30мин</w:t>
            </w:r>
          </w:p>
        </w:tc>
      </w:tr>
      <w:tr w:rsidR="0071626B" w:rsidTr="007162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B" w:rsidRDefault="0071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CA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 w:rsidP="00CA3DD4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  <w:r w:rsidR="00CA3D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 30 мин</w:t>
            </w:r>
          </w:p>
        </w:tc>
      </w:tr>
      <w:tr w:rsidR="0071626B" w:rsidTr="0071626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B" w:rsidRDefault="0071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50мин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 w:rsidP="00CA3DD4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1час </w:t>
            </w:r>
          </w:p>
        </w:tc>
      </w:tr>
      <w:tr w:rsidR="0071626B" w:rsidTr="0071626B">
        <w:trPr>
          <w:trHeight w:val="10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B" w:rsidRDefault="0071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 w:rsidP="00C9194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  <w:r w:rsidR="00C91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 40 мин</w:t>
            </w:r>
          </w:p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</w:t>
            </w:r>
            <w:r w:rsidR="00C9194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C9194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</w:t>
            </w:r>
          </w:p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6B" w:rsidTr="0071626B">
        <w:trPr>
          <w:trHeight w:val="1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C9194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 </w:t>
            </w:r>
          </w:p>
          <w:p w:rsidR="0071626B" w:rsidRDefault="0071626B" w:rsidP="00C9194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1час </w:t>
            </w:r>
            <w:r w:rsidR="00C919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занятий</w:t>
            </w:r>
          </w:p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 45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занятий</w:t>
            </w:r>
          </w:p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C9194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  <w:p w:rsidR="0071626B" w:rsidRDefault="00C9194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 2</w:t>
            </w:r>
            <w:r w:rsidR="0071626B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C9194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  <w:p w:rsidR="0071626B" w:rsidRDefault="00C9194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30 минут</w:t>
            </w:r>
          </w:p>
        </w:tc>
      </w:tr>
      <w:tr w:rsidR="0071626B" w:rsidTr="0071626B">
        <w:trPr>
          <w:trHeight w:val="45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 организуется по выбору детей</w:t>
            </w:r>
          </w:p>
        </w:tc>
      </w:tr>
      <w:tr w:rsidR="0071626B" w:rsidTr="0071626B">
        <w:trPr>
          <w:trHeight w:val="16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B" w:rsidRDefault="0071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54" w:rsidRDefault="00382C54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(занятия психолога)</w:t>
            </w:r>
          </w:p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3721BF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  <w:r w:rsidR="00382C54">
              <w:rPr>
                <w:rFonts w:ascii="Times New Roman" w:hAnsi="Times New Roman" w:cs="Times New Roman"/>
                <w:sz w:val="24"/>
                <w:szCs w:val="24"/>
              </w:rPr>
              <w:t xml:space="preserve"> до 10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54" w:rsidRDefault="00382C54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до 15 минут</w:t>
            </w:r>
          </w:p>
          <w:p w:rsidR="00382C54" w:rsidRDefault="00382C54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54" w:rsidRDefault="00382C54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6B" w:rsidRDefault="0071626B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1626B" w:rsidRDefault="0071626B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54" w:rsidRDefault="00382C54" w:rsidP="00C9194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до 20 минут</w:t>
            </w:r>
          </w:p>
          <w:p w:rsidR="00382C54" w:rsidRDefault="00382C54" w:rsidP="00C9194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6B" w:rsidRDefault="0071626B" w:rsidP="00C9194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1раз в неделю  </w:t>
            </w:r>
            <w:r w:rsidR="00C91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4" w:rsidRDefault="00382C54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до 25 минут</w:t>
            </w:r>
          </w:p>
          <w:p w:rsidR="00382C54" w:rsidRDefault="00382C54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54" w:rsidRDefault="00382C54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6B" w:rsidRDefault="00C91945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71626B" w:rsidRDefault="003721BF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1945">
              <w:rPr>
                <w:rFonts w:ascii="Times New Roman" w:hAnsi="Times New Roman" w:cs="Times New Roman"/>
                <w:sz w:val="24"/>
                <w:szCs w:val="24"/>
              </w:rPr>
              <w:t>о 20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  <w:p w:rsidR="00C91945" w:rsidRDefault="00C91945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BF" w:rsidRDefault="003721BF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6B" w:rsidRDefault="0071626B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мин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54" w:rsidRDefault="00382C54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до 30 минут</w:t>
            </w:r>
          </w:p>
          <w:p w:rsidR="00382C54" w:rsidRDefault="00382C54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54" w:rsidRDefault="00382C54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6B" w:rsidRDefault="00C91945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  <w:p w:rsidR="0071626B" w:rsidRDefault="0071626B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 мин</w:t>
            </w:r>
          </w:p>
          <w:p w:rsidR="00C91945" w:rsidRDefault="00C91945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BF" w:rsidRDefault="003721BF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6B" w:rsidRDefault="0071626B" w:rsidP="00C91945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1626B" w:rsidRDefault="0071626B" w:rsidP="00C9194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71626B" w:rsidTr="0071626B">
        <w:trPr>
          <w:trHeight w:val="9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382C54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занятие  </w:t>
            </w:r>
          </w:p>
          <w:p w:rsidR="00382C54" w:rsidRDefault="00382C54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382C54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1626B" w:rsidRDefault="00382C54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382C54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1626B" w:rsidRDefault="00382C54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382C54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71626B" w:rsidRDefault="00382C54" w:rsidP="00382C54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30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382C54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1626B" w:rsidRDefault="00382C54" w:rsidP="00382C54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35минут</w:t>
            </w:r>
          </w:p>
        </w:tc>
      </w:tr>
    </w:tbl>
    <w:p w:rsidR="0071626B" w:rsidRDefault="0071626B" w:rsidP="0071626B">
      <w:pPr>
        <w:tabs>
          <w:tab w:val="left" w:pos="1560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71626B" w:rsidRDefault="0071626B" w:rsidP="0071626B">
      <w:pPr>
        <w:tabs>
          <w:tab w:val="left" w:pos="156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 «Об образовании в Российской Федерации» воспитанникам детского сада предлагаются дополнительные образовательные услуги, которые организуются в вечернее время 2-3 раза в неделю, продолжительностью 25 – 30 минут (старший возраст). Индивидуальные занятия осуществляются с учётом интересов, желаний и потребностей ребёнка через организацию кружковой работы.  Кружки: «Изостудия», «Весёлые музыканты», «Крепыш».  Во избежание перегрузки детей кружки формируются с учётом того, что один ребёнок старшего дошкольного возраста может посещать не более двух кружков.</w:t>
      </w:r>
    </w:p>
    <w:p w:rsidR="0071626B" w:rsidRDefault="0071626B" w:rsidP="0071626B">
      <w:pPr>
        <w:tabs>
          <w:tab w:val="left" w:pos="156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кружковой работе используются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авторские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626B" w:rsidRDefault="00761806" w:rsidP="0071626B">
      <w:pPr>
        <w:pStyle w:val="ad"/>
        <w:numPr>
          <w:ilvl w:val="0"/>
          <w:numId w:val="4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1626B">
        <w:rPr>
          <w:rFonts w:ascii="Times New Roman" w:hAnsi="Times New Roman" w:cs="Times New Roman"/>
          <w:sz w:val="24"/>
          <w:szCs w:val="24"/>
        </w:rPr>
        <w:t xml:space="preserve">«Царство цвета»   О.Г. </w:t>
      </w:r>
      <w:proofErr w:type="spellStart"/>
      <w:r w:rsidR="0071626B">
        <w:rPr>
          <w:rFonts w:ascii="Times New Roman" w:hAnsi="Times New Roman" w:cs="Times New Roman"/>
          <w:sz w:val="24"/>
          <w:szCs w:val="24"/>
        </w:rPr>
        <w:t>Нуянзиной</w:t>
      </w:r>
      <w:proofErr w:type="spellEnd"/>
      <w:r w:rsidR="007162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626B" w:rsidRDefault="0071626B" w:rsidP="0071626B">
      <w:pPr>
        <w:pStyle w:val="ad"/>
        <w:tabs>
          <w:tab w:val="left" w:pos="1560"/>
          <w:tab w:val="left" w:pos="6480"/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«Изостудия»-        </w:t>
      </w:r>
    </w:p>
    <w:p w:rsidR="0071626B" w:rsidRDefault="0071626B" w:rsidP="0071626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Пятница - </w:t>
      </w:r>
      <w:r w:rsidR="003721BF">
        <w:rPr>
          <w:rFonts w:ascii="Times New Roman" w:hAnsi="Times New Roman" w:cs="Times New Roman"/>
          <w:sz w:val="24"/>
          <w:szCs w:val="24"/>
        </w:rPr>
        <w:t>младшая + средняя  с 15</w:t>
      </w:r>
      <w:r w:rsidR="003721BF">
        <w:rPr>
          <w:rFonts w:ascii="Times New Roman" w:hAnsi="Times New Roman" w:cs="Times New Roman"/>
          <w:sz w:val="24"/>
          <w:szCs w:val="24"/>
          <w:vertAlign w:val="superscript"/>
        </w:rPr>
        <w:t xml:space="preserve">50 </w:t>
      </w:r>
      <w:r w:rsidR="003721BF">
        <w:rPr>
          <w:rFonts w:ascii="Times New Roman" w:hAnsi="Times New Roman" w:cs="Times New Roman"/>
          <w:sz w:val="24"/>
          <w:szCs w:val="24"/>
        </w:rPr>
        <w:t>– 16</w:t>
      </w:r>
      <w:r w:rsidR="003721BF">
        <w:rPr>
          <w:rFonts w:ascii="Times New Roman" w:hAnsi="Times New Roman" w:cs="Times New Roman"/>
          <w:sz w:val="24"/>
          <w:szCs w:val="24"/>
          <w:vertAlign w:val="superscript"/>
        </w:rPr>
        <w:t>05</w:t>
      </w:r>
      <w:r w:rsidR="00372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подготовительная + старшая  с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- 15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721B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806" w:rsidRDefault="0071626B" w:rsidP="0071626B">
      <w:pPr>
        <w:pStyle w:val="ad"/>
        <w:numPr>
          <w:ilvl w:val="0"/>
          <w:numId w:val="4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кружка по обучению дошкольников игре на детских музыкальных инструментах «Весёлые музыканты»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Н.В.Кошутиной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626B" w:rsidRDefault="0071626B" w:rsidP="00761806">
      <w:pPr>
        <w:pStyle w:val="ad"/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Среда–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арший дошкольный возраст–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21BF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761806" w:rsidRDefault="0071626B" w:rsidP="009A31ED">
      <w:pPr>
        <w:pStyle w:val="ad"/>
        <w:numPr>
          <w:ilvl w:val="0"/>
          <w:numId w:val="4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кружка по профилактике и коррекции нарушений осанки у детей старшего дошкольного возраста «Крепыш» С.Л.Молчановой  </w:t>
      </w:r>
    </w:p>
    <w:p w:rsidR="0071626B" w:rsidRPr="009A31ED" w:rsidRDefault="0071626B" w:rsidP="00761806">
      <w:pPr>
        <w:pStyle w:val="ad"/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– старший дошкольный возраст - 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721B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71626B" w:rsidRDefault="0071626B" w:rsidP="009A31ED">
      <w:pPr>
        <w:tabs>
          <w:tab w:val="left" w:pos="156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содержания образовательных областей, осваиваемых детьми 2-8 лет в процессе образовательной деятельности в группах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9"/>
        <w:gridCol w:w="851"/>
        <w:gridCol w:w="852"/>
        <w:gridCol w:w="710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1626B" w:rsidTr="0071626B">
        <w:trPr>
          <w:trHeight w:val="28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образовательная деятельность </w:t>
            </w:r>
          </w:p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 и детей в процессе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6B" w:rsidTr="0071626B">
        <w:trPr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B" w:rsidRDefault="0071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оментов</w:t>
            </w:r>
          </w:p>
        </w:tc>
        <w:tc>
          <w:tcPr>
            <w:tcW w:w="40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B" w:rsidRDefault="0071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6B" w:rsidTr="0071626B">
        <w:trPr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6B" w:rsidRDefault="0071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</w:tr>
      <w:tr w:rsidR="0071626B" w:rsidTr="0071626B">
        <w:trPr>
          <w:trHeight w:val="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626B" w:rsidTr="0071626B">
        <w:trPr>
          <w:trHeight w:val="6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71626B" w:rsidRDefault="0071626B">
            <w:pPr>
              <w:tabs>
                <w:tab w:val="left" w:pos="1560"/>
              </w:tabs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626B" w:rsidTr="0071626B">
        <w:trPr>
          <w:trHeight w:val="6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626B" w:rsidTr="0071626B">
        <w:trPr>
          <w:trHeight w:val="6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626B" w:rsidTr="0071626B">
        <w:trPr>
          <w:trHeight w:val="6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tabs>
                <w:tab w:val="left" w:pos="1560"/>
              </w:tabs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 w:rsidP="009A31ED">
            <w:pPr>
              <w:ind w:left="175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за счёт интеграции содержания всех образовательных областей в совместной деятельности, самостоятельной деятельности и при организации взаимодействия с семьями воспитанников</w:t>
            </w:r>
            <w:r w:rsidR="009A31ED">
              <w:rPr>
                <w:rFonts w:ascii="Times New Roman" w:hAnsi="Times New Roman" w:cs="Times New Roman"/>
                <w:sz w:val="24"/>
                <w:szCs w:val="24"/>
              </w:rPr>
              <w:t>. Через дополнительные фронтальные и индивидуальные занятия с педагогом-психологом</w:t>
            </w:r>
          </w:p>
        </w:tc>
      </w:tr>
    </w:tbl>
    <w:p w:rsidR="0071626B" w:rsidRDefault="0071626B" w:rsidP="0071626B">
      <w:pPr>
        <w:ind w:hanging="180"/>
        <w:rPr>
          <w:rFonts w:ascii="Times New Roman" w:hAnsi="Times New Roman" w:cs="Times New Roman"/>
          <w:sz w:val="24"/>
          <w:szCs w:val="24"/>
        </w:rPr>
      </w:pPr>
    </w:p>
    <w:p w:rsidR="0071626B" w:rsidRDefault="0071626B" w:rsidP="0071626B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основе плана составлена </w:t>
      </w:r>
      <w:r>
        <w:rPr>
          <w:rFonts w:ascii="Times New Roman" w:hAnsi="Times New Roman" w:cs="Times New Roman"/>
          <w:b/>
          <w:sz w:val="24"/>
          <w:szCs w:val="24"/>
        </w:rPr>
        <w:t>сетка занятий.</w:t>
      </w:r>
    </w:p>
    <w:p w:rsidR="0071626B" w:rsidRDefault="0071626B" w:rsidP="0071626B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 – отрегулировать нагрузку, определить чередование различных видов занятий в целях снятия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 </w:t>
      </w:r>
    </w:p>
    <w:p w:rsidR="0071626B" w:rsidRDefault="0071626B" w:rsidP="0071626B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71626B" w:rsidRDefault="0071626B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p w:rsidR="00980951" w:rsidRDefault="00980951" w:rsidP="007162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2496"/>
        <w:gridCol w:w="3019"/>
        <w:gridCol w:w="2881"/>
        <w:gridCol w:w="3557"/>
        <w:gridCol w:w="2975"/>
      </w:tblGrid>
      <w:tr w:rsidR="0071626B" w:rsidTr="0071626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Pr="009A31ED" w:rsidRDefault="007162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30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1626B" w:rsidTr="0071626B">
        <w:trPr>
          <w:cantSplit/>
          <w:trHeight w:val="189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626B" w:rsidRDefault="0071626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71626B" w:rsidRDefault="0071626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</w:p>
          <w:p w:rsidR="0071626B" w:rsidRDefault="00B24E62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 час 4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62" w:rsidRDefault="00B24E62" w:rsidP="00B24E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71626B" w:rsidRDefault="00B24E62" w:rsidP="00B24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(Музыкально-ритмическая) 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6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716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716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716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B24E62" w:rsidRDefault="00B24E62" w:rsidP="00B24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(интегрированное с речевым развитием)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B24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(математика) 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6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716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716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716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(Музыкально-ритмическая)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  <w:r w:rsidR="00B2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B24E62"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proofErr w:type="spellEnd"/>
            <w:r w:rsidR="00B2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Л)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Р)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B24E62" w:rsidRDefault="00B24E62" w:rsidP="00B24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К)</w:t>
            </w:r>
          </w:p>
          <w:p w:rsidR="0071626B" w:rsidRDefault="00B24E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71626B" w:rsidTr="0071626B">
        <w:trPr>
          <w:cantSplit/>
          <w:trHeight w:val="211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626B" w:rsidRDefault="0071626B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</w:t>
            </w:r>
          </w:p>
          <w:p w:rsidR="0071626B" w:rsidRDefault="0071626B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 ч 45 мин.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Л)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B24E62" w:rsidRDefault="00B24E62" w:rsidP="00B24E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B24E62" w:rsidRDefault="00B24E62" w:rsidP="00B24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Pr="00B24E62" w:rsidRDefault="00B24E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(математика</w:t>
            </w:r>
            <w:r w:rsidR="007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6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716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716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716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(Музыкально-ритмическая)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А)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Р)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(Музыкально-ритмическая) </w:t>
            </w:r>
          </w:p>
          <w:p w:rsidR="0071626B" w:rsidRDefault="0071626B" w:rsidP="00B24E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4E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24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4E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71626B" w:rsidTr="0071626B">
        <w:trPr>
          <w:cantSplit/>
          <w:trHeight w:val="310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626B" w:rsidRDefault="0071626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71626B" w:rsidRDefault="0071626B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4B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улице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Л)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(Музыкально-ритмическая)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6A53AE" w:rsidRDefault="006A5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</w:t>
            </w:r>
            <w:r w:rsidR="00B24E6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AE" w:rsidRDefault="0071626B" w:rsidP="006A5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ЗОЖ, ОБЖ)</w:t>
            </w:r>
          </w:p>
          <w:p w:rsidR="006A53AE" w:rsidRDefault="0071626B" w:rsidP="006A5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5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6A53A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6A5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(Музыкально-ритмическая) </w:t>
            </w:r>
          </w:p>
          <w:p w:rsidR="006A53AE" w:rsidRPr="006A53AE" w:rsidRDefault="006A5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5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6A5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  <w:r w:rsidR="00B24E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B24E62"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proofErr w:type="spellEnd"/>
            <w:proofErr w:type="gramStart"/>
            <w:r w:rsidR="00B2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="00B2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Р)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6B" w:rsidTr="0071626B">
        <w:trPr>
          <w:cantSplit/>
          <w:trHeight w:val="306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626B" w:rsidRDefault="0071626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группа</w:t>
            </w:r>
          </w:p>
          <w:p w:rsidR="0071626B" w:rsidRDefault="006A53AE" w:rsidP="006A53A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4B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26B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(Музыкально-ритмическая)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="004B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(интегрированное с речевым развитием)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</w:t>
            </w:r>
            <w:r w:rsidR="006A53A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атематика)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развитие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A5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A5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(ЗОЖ, ОБЖ)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B23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сновы грамоты)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proofErr w:type="spellEnd"/>
            <w:r w:rsidR="006A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A5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A5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(Музыкально-ритмическая)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A5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6A5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развитие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A5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A5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E" w:rsidRDefault="006A53AE" w:rsidP="006A53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(Продуктивная А/ К или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Т)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A5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A53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6B" w:rsidTr="0071626B">
        <w:trPr>
          <w:cantSplit/>
          <w:trHeight w:val="306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626B" w:rsidRDefault="0071626B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71626B" w:rsidRPr="004B2305" w:rsidRDefault="0071626B" w:rsidP="004B2305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2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305" w:rsidRPr="004B2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30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4B23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B2305" w:rsidRPr="004B2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305">
              <w:rPr>
                <w:rFonts w:ascii="Times New Roman" w:hAnsi="Times New Roman" w:cs="Times New Roman"/>
                <w:sz w:val="24"/>
                <w:szCs w:val="24"/>
              </w:rPr>
              <w:t>часов 30 мин.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="004B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(интегрированное с речевым развитием)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B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грамоты)/ </w:t>
            </w:r>
            <w:proofErr w:type="gramStart"/>
            <w:r w:rsidR="004B230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  <w:proofErr w:type="gramEnd"/>
            <w:r w:rsidR="004B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B2305"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proofErr w:type="spellEnd"/>
            <w:r w:rsidR="004B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Л)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(Музыкально-ритмическая)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(Математика)/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(Продуктивная</w:t>
            </w:r>
            <w:r w:rsidR="004B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или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Т)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4B2305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B230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грамоты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/ Художественно-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Р)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улице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</w:t>
            </w:r>
            <w:r w:rsidR="004B230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атематика)/  Познавательное развитие (</w:t>
            </w:r>
            <w:r w:rsidR="004B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ЗОЖ,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ОБЖ)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(Музыкально-ритмическая)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3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B2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3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71626B" w:rsidRDefault="0071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626B" w:rsidRDefault="0071626B" w:rsidP="0071626B">
      <w:pPr>
        <w:ind w:left="709" w:hanging="142"/>
        <w:jc w:val="center"/>
      </w:pPr>
    </w:p>
    <w:p w:rsidR="0071626B" w:rsidRDefault="0071626B" w:rsidP="0071626B">
      <w:pPr>
        <w:rPr>
          <w:rFonts w:ascii="Times New Roman" w:hAnsi="Times New Roman" w:cs="Times New Roman"/>
          <w:b/>
          <w:sz w:val="24"/>
          <w:szCs w:val="24"/>
        </w:rPr>
      </w:pPr>
    </w:p>
    <w:p w:rsidR="0071626B" w:rsidRDefault="0071626B" w:rsidP="0071626B">
      <w:pPr>
        <w:rPr>
          <w:rFonts w:ascii="Times New Roman" w:hAnsi="Times New Roman" w:cs="Times New Roman"/>
          <w:b/>
          <w:sz w:val="24"/>
          <w:szCs w:val="24"/>
        </w:rPr>
      </w:pPr>
    </w:p>
    <w:p w:rsidR="0071626B" w:rsidRDefault="0071626B" w:rsidP="0071626B">
      <w:pPr>
        <w:rPr>
          <w:rFonts w:ascii="Times New Roman" w:hAnsi="Times New Roman" w:cs="Times New Roman"/>
          <w:b/>
          <w:sz w:val="24"/>
          <w:szCs w:val="24"/>
        </w:rPr>
      </w:pPr>
    </w:p>
    <w:p w:rsidR="0071626B" w:rsidRDefault="0071626B" w:rsidP="0071626B"/>
    <w:p w:rsidR="00DA2EAD" w:rsidRDefault="00DA2EAD"/>
    <w:sectPr w:rsidR="00DA2EAD" w:rsidSect="0071626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3FE1"/>
    <w:multiLevelType w:val="hybridMultilevel"/>
    <w:tmpl w:val="B6B8623A"/>
    <w:lvl w:ilvl="0" w:tplc="E26CDC66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54525"/>
    <w:multiLevelType w:val="hybridMultilevel"/>
    <w:tmpl w:val="D7C8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4466A"/>
    <w:multiLevelType w:val="multilevel"/>
    <w:tmpl w:val="3E3044F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74437745"/>
    <w:multiLevelType w:val="multilevel"/>
    <w:tmpl w:val="A374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2-"/>
      <w:lvlJc w:val="left"/>
      <w:pPr>
        <w:ind w:left="1440" w:hanging="360"/>
      </w:pPr>
      <w:rPr>
        <w:rFonts w:eastAsia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065E7"/>
    <w:multiLevelType w:val="hybridMultilevel"/>
    <w:tmpl w:val="264CAD7C"/>
    <w:lvl w:ilvl="0" w:tplc="015A3FF0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26B"/>
    <w:rsid w:val="001B13AD"/>
    <w:rsid w:val="002127ED"/>
    <w:rsid w:val="003721BF"/>
    <w:rsid w:val="00382C54"/>
    <w:rsid w:val="003B4655"/>
    <w:rsid w:val="003D57A4"/>
    <w:rsid w:val="004672C7"/>
    <w:rsid w:val="004B2305"/>
    <w:rsid w:val="004E6345"/>
    <w:rsid w:val="005179F9"/>
    <w:rsid w:val="005456CF"/>
    <w:rsid w:val="005D0FD3"/>
    <w:rsid w:val="00681001"/>
    <w:rsid w:val="00692FFC"/>
    <w:rsid w:val="006A53AE"/>
    <w:rsid w:val="0071626B"/>
    <w:rsid w:val="00761806"/>
    <w:rsid w:val="007845C1"/>
    <w:rsid w:val="00980951"/>
    <w:rsid w:val="009A31ED"/>
    <w:rsid w:val="00B2098F"/>
    <w:rsid w:val="00B24E62"/>
    <w:rsid w:val="00C642D7"/>
    <w:rsid w:val="00C91945"/>
    <w:rsid w:val="00CA3DD4"/>
    <w:rsid w:val="00D363DE"/>
    <w:rsid w:val="00D87C7E"/>
    <w:rsid w:val="00D92D1A"/>
    <w:rsid w:val="00DA2EAD"/>
    <w:rsid w:val="00E134DA"/>
    <w:rsid w:val="00E24018"/>
    <w:rsid w:val="00FE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6B"/>
  </w:style>
  <w:style w:type="paragraph" w:styleId="1">
    <w:name w:val="heading 1"/>
    <w:basedOn w:val="a"/>
    <w:next w:val="a"/>
    <w:link w:val="10"/>
    <w:qFormat/>
    <w:rsid w:val="0071626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26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6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1626B"/>
  </w:style>
  <w:style w:type="paragraph" w:styleId="a4">
    <w:name w:val="header"/>
    <w:basedOn w:val="a"/>
    <w:link w:val="a3"/>
    <w:uiPriority w:val="99"/>
    <w:semiHidden/>
    <w:unhideWhenUsed/>
    <w:rsid w:val="00716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1626B"/>
  </w:style>
  <w:style w:type="paragraph" w:styleId="a6">
    <w:name w:val="footer"/>
    <w:basedOn w:val="a"/>
    <w:link w:val="a5"/>
    <w:uiPriority w:val="99"/>
    <w:semiHidden/>
    <w:unhideWhenUsed/>
    <w:rsid w:val="0071626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11"/>
    <w:semiHidden/>
    <w:unhideWhenUsed/>
    <w:rsid w:val="0071626B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7"/>
    <w:semiHidden/>
    <w:locked/>
    <w:rsid w:val="0071626B"/>
    <w:rPr>
      <w:shd w:val="clear" w:color="auto" w:fill="FFFFFF"/>
    </w:rPr>
  </w:style>
  <w:style w:type="character" w:customStyle="1" w:styleId="a8">
    <w:name w:val="Основной текст Знак"/>
    <w:basedOn w:val="a0"/>
    <w:link w:val="a7"/>
    <w:semiHidden/>
    <w:rsid w:val="0071626B"/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71626B"/>
  </w:style>
  <w:style w:type="paragraph" w:styleId="aa">
    <w:name w:val="Body Text Indent"/>
    <w:basedOn w:val="a"/>
    <w:link w:val="a9"/>
    <w:uiPriority w:val="99"/>
    <w:semiHidden/>
    <w:unhideWhenUsed/>
    <w:rsid w:val="0071626B"/>
    <w:pPr>
      <w:spacing w:after="120"/>
      <w:ind w:left="283"/>
    </w:pPr>
  </w:style>
  <w:style w:type="character" w:customStyle="1" w:styleId="ab">
    <w:name w:val="Текст выноски Знак"/>
    <w:basedOn w:val="a0"/>
    <w:link w:val="ac"/>
    <w:uiPriority w:val="99"/>
    <w:semiHidden/>
    <w:rsid w:val="0071626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162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626B"/>
    <w:pPr>
      <w:ind w:left="720"/>
      <w:contextualSpacing/>
    </w:pPr>
  </w:style>
  <w:style w:type="character" w:customStyle="1" w:styleId="New">
    <w:name w:val="Обычный New Знак"/>
    <w:link w:val="New0"/>
    <w:semiHidden/>
    <w:locked/>
    <w:rsid w:val="0071626B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New0">
    <w:name w:val="Обычный New"/>
    <w:basedOn w:val="a"/>
    <w:link w:val="New"/>
    <w:autoRedefine/>
    <w:semiHidden/>
    <w:qFormat/>
    <w:rsid w:val="0071626B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ae">
    <w:name w:val="Абзац списка Знак"/>
    <w:aliases w:val="литература Знак,Абзац списка1 Знак"/>
    <w:link w:val="12"/>
    <w:uiPriority w:val="99"/>
    <w:semiHidden/>
    <w:locked/>
    <w:rsid w:val="0071626B"/>
    <w:rPr>
      <w:rFonts w:ascii="Calibri" w:eastAsia="Calibri" w:hAnsi="Calibri" w:cs="Times New Roman"/>
    </w:rPr>
  </w:style>
  <w:style w:type="paragraph" w:customStyle="1" w:styleId="12">
    <w:name w:val="Абзац списка1"/>
    <w:aliases w:val="литература"/>
    <w:basedOn w:val="a"/>
    <w:link w:val="ae"/>
    <w:uiPriority w:val="99"/>
    <w:semiHidden/>
    <w:qFormat/>
    <w:rsid w:val="007162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NEW">
    <w:name w:val="Заголовок 5NEW Знак"/>
    <w:link w:val="5NEW0"/>
    <w:uiPriority w:val="99"/>
    <w:semiHidden/>
    <w:locked/>
    <w:rsid w:val="0071626B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5NEW0">
    <w:name w:val="Заголовок 5NEW"/>
    <w:basedOn w:val="12"/>
    <w:link w:val="5NEW"/>
    <w:autoRedefine/>
    <w:uiPriority w:val="99"/>
    <w:semiHidden/>
    <w:qFormat/>
    <w:rsid w:val="0071626B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2NEw">
    <w:name w:val="Заголовок 2NEw Знак"/>
    <w:link w:val="2NEw0"/>
    <w:uiPriority w:val="99"/>
    <w:semiHidden/>
    <w:locked/>
    <w:rsid w:val="0071626B"/>
    <w:rPr>
      <w:rFonts w:ascii="Times New Roman" w:eastAsia="SimSun" w:hAnsi="Times New Roman" w:cs="Times New Roman"/>
      <w:b/>
      <w:iCs/>
      <w:kern w:val="28"/>
      <w:sz w:val="24"/>
      <w:szCs w:val="24"/>
      <w:lang w:eastAsia="hi-IN" w:bidi="hi-IN"/>
    </w:rPr>
  </w:style>
  <w:style w:type="paragraph" w:customStyle="1" w:styleId="2NEw0">
    <w:name w:val="Заголовок 2NEw"/>
    <w:basedOn w:val="2"/>
    <w:link w:val="2NEw"/>
    <w:autoRedefine/>
    <w:uiPriority w:val="99"/>
    <w:semiHidden/>
    <w:qFormat/>
    <w:rsid w:val="0071626B"/>
    <w:pPr>
      <w:keepLines w:val="0"/>
      <w:widowControl w:val="0"/>
      <w:suppressAutoHyphens/>
      <w:spacing w:before="240" w:line="360" w:lineRule="auto"/>
    </w:pPr>
    <w:rPr>
      <w:rFonts w:ascii="Times New Roman" w:eastAsia="SimSun" w:hAnsi="Times New Roman" w:cs="Times New Roman"/>
      <w:bCs w:val="0"/>
      <w:iCs/>
      <w:color w:val="auto"/>
      <w:kern w:val="28"/>
      <w:sz w:val="24"/>
      <w:szCs w:val="24"/>
      <w:lang w:eastAsia="hi-IN" w:bidi="hi-IN"/>
    </w:rPr>
  </w:style>
  <w:style w:type="character" w:customStyle="1" w:styleId="13">
    <w:name w:val="Заголовок №1_"/>
    <w:basedOn w:val="a0"/>
    <w:link w:val="14"/>
    <w:semiHidden/>
    <w:locked/>
    <w:rsid w:val="0071626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semiHidden/>
    <w:rsid w:val="0071626B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f">
    <w:name w:val="Основной текст_"/>
    <w:basedOn w:val="a0"/>
    <w:link w:val="15"/>
    <w:semiHidden/>
    <w:locked/>
    <w:rsid w:val="007162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"/>
    <w:semiHidden/>
    <w:rsid w:val="0071626B"/>
    <w:pPr>
      <w:widowControl w:val="0"/>
      <w:shd w:val="clear" w:color="auto" w:fill="FFFFFF"/>
      <w:spacing w:before="360" w:after="60" w:line="0" w:lineRule="atLeas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_"/>
    <w:basedOn w:val="a0"/>
    <w:link w:val="22"/>
    <w:semiHidden/>
    <w:locked/>
    <w:rsid w:val="0071626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71626B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">
    <w:name w:val="Заголовок №3_"/>
    <w:basedOn w:val="a0"/>
    <w:link w:val="30"/>
    <w:semiHidden/>
    <w:locked/>
    <w:rsid w:val="0071626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1626B"/>
    <w:pPr>
      <w:widowControl w:val="0"/>
      <w:shd w:val="clear" w:color="auto" w:fill="FFFFFF"/>
      <w:spacing w:before="18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FontStyle36">
    <w:name w:val="Font Style36"/>
    <w:uiPriority w:val="99"/>
    <w:rsid w:val="0071626B"/>
    <w:rPr>
      <w:rFonts w:ascii="Times New Roman" w:hAnsi="Times New Roman" w:cs="Times New Roman" w:hint="default"/>
      <w:sz w:val="28"/>
      <w:szCs w:val="28"/>
    </w:rPr>
  </w:style>
  <w:style w:type="character" w:customStyle="1" w:styleId="c17">
    <w:name w:val="c17"/>
    <w:basedOn w:val="a0"/>
    <w:rsid w:val="0071626B"/>
  </w:style>
  <w:style w:type="character" w:customStyle="1" w:styleId="c32">
    <w:name w:val="c32"/>
    <w:basedOn w:val="a0"/>
    <w:rsid w:val="0071626B"/>
  </w:style>
  <w:style w:type="character" w:customStyle="1" w:styleId="100">
    <w:name w:val="Основной текст + 10"/>
    <w:aliases w:val="5 pt"/>
    <w:basedOn w:val="af"/>
    <w:rsid w:val="0071626B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71626B"/>
  </w:style>
  <w:style w:type="character" w:customStyle="1" w:styleId="apple-style-span">
    <w:name w:val="apple-style-span"/>
    <w:basedOn w:val="a0"/>
    <w:rsid w:val="0071626B"/>
  </w:style>
  <w:style w:type="character" w:customStyle="1" w:styleId="c30">
    <w:name w:val="c30"/>
    <w:basedOn w:val="a0"/>
    <w:rsid w:val="0071626B"/>
  </w:style>
  <w:style w:type="character" w:customStyle="1" w:styleId="c0c9">
    <w:name w:val="c0 c9"/>
    <w:basedOn w:val="a0"/>
    <w:rsid w:val="0071626B"/>
  </w:style>
  <w:style w:type="character" w:customStyle="1" w:styleId="c0">
    <w:name w:val="c0"/>
    <w:basedOn w:val="a0"/>
    <w:rsid w:val="0071626B"/>
  </w:style>
  <w:style w:type="character" w:customStyle="1" w:styleId="c11">
    <w:name w:val="c11"/>
    <w:basedOn w:val="a0"/>
    <w:rsid w:val="0071626B"/>
  </w:style>
  <w:style w:type="character" w:customStyle="1" w:styleId="c8c17">
    <w:name w:val="c8 c17"/>
    <w:basedOn w:val="a0"/>
    <w:rsid w:val="0071626B"/>
  </w:style>
  <w:style w:type="character" w:customStyle="1" w:styleId="c8c4">
    <w:name w:val="c8 c4"/>
    <w:basedOn w:val="a0"/>
    <w:rsid w:val="0071626B"/>
  </w:style>
  <w:style w:type="character" w:customStyle="1" w:styleId="c4">
    <w:name w:val="c4"/>
    <w:basedOn w:val="a0"/>
    <w:rsid w:val="0071626B"/>
  </w:style>
  <w:style w:type="character" w:customStyle="1" w:styleId="c38">
    <w:name w:val="c38"/>
    <w:basedOn w:val="a0"/>
    <w:rsid w:val="0071626B"/>
  </w:style>
  <w:style w:type="character" w:customStyle="1" w:styleId="c5c18">
    <w:name w:val="c5 c18"/>
    <w:basedOn w:val="a0"/>
    <w:rsid w:val="0071626B"/>
  </w:style>
  <w:style w:type="character" w:customStyle="1" w:styleId="c5">
    <w:name w:val="c5"/>
    <w:basedOn w:val="a0"/>
    <w:rsid w:val="0071626B"/>
  </w:style>
  <w:style w:type="character" w:customStyle="1" w:styleId="c18c63c4">
    <w:name w:val="c18 c63 c4"/>
    <w:basedOn w:val="a0"/>
    <w:rsid w:val="0071626B"/>
  </w:style>
  <w:style w:type="character" w:customStyle="1" w:styleId="default005f005fchar1char1">
    <w:name w:val="default_005f_005fchar1__char1"/>
    <w:basedOn w:val="a0"/>
    <w:uiPriority w:val="99"/>
    <w:rsid w:val="007162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7162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0">
    <w:name w:val="Table Grid"/>
    <w:basedOn w:val="a1"/>
    <w:uiPriority w:val="59"/>
    <w:rsid w:val="0071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10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2017-09-08T11:55:00Z</cp:lastPrinted>
  <dcterms:created xsi:type="dcterms:W3CDTF">2016-06-21T08:36:00Z</dcterms:created>
  <dcterms:modified xsi:type="dcterms:W3CDTF">2017-09-28T08:39:00Z</dcterms:modified>
</cp:coreProperties>
</file>